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4E787D" w:rsidTr="00962A6C">
        <w:trPr>
          <w:trHeight w:val="1275"/>
        </w:trPr>
        <w:tc>
          <w:tcPr>
            <w:tcW w:w="4679" w:type="dxa"/>
          </w:tcPr>
          <w:p w:rsidR="004E787D" w:rsidRDefault="004E787D">
            <w:pPr>
              <w:jc w:val="center"/>
            </w:pPr>
          </w:p>
          <w:p w:rsidR="004E787D" w:rsidRDefault="004E787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4E787D" w:rsidRDefault="004E787D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E787D" w:rsidRDefault="004E787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4E787D" w:rsidRDefault="004E787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4E787D" w:rsidRDefault="004E787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4E787D" w:rsidRDefault="004E787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E787D" w:rsidRDefault="004E787D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4E787D" w:rsidRDefault="004E787D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4E787D" w:rsidRDefault="004E787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8FA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4157A" id="Прямая со стрелкой 7" o:spid="_x0000_s1026" type="#_x0000_t32" style="position:absolute;margin-left:-4.85pt;margin-top:11.95pt;width:517.45pt;height:0;z-index:2516618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27A6E" id="Прямая со стрелкой 6" o:spid="_x0000_s1026" type="#_x0000_t32" style="position:absolute;margin-left:-5.5pt;margin-top:11pt;width:517.45pt;height:.4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4E787D" w:rsidRDefault="004E787D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4E787D" w:rsidRDefault="004E787D">
            <w:pPr>
              <w:jc w:val="center"/>
              <w:rPr>
                <w:lang w:val="en-US"/>
              </w:rPr>
            </w:pPr>
          </w:p>
          <w:p w:rsidR="004E787D" w:rsidRDefault="004E787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4E787D" w:rsidRDefault="004E787D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E787D" w:rsidRDefault="004E787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4E787D" w:rsidRDefault="004E787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4E787D" w:rsidRDefault="004E787D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E787D" w:rsidRDefault="004E787D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4E787D" w:rsidRDefault="004E787D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4E787D" w:rsidRDefault="004E787D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4E787D" w:rsidRDefault="004E787D" w:rsidP="004E787D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E787D" w:rsidTr="004E787D">
        <w:tc>
          <w:tcPr>
            <w:tcW w:w="5387" w:type="dxa"/>
            <w:hideMark/>
          </w:tcPr>
          <w:p w:rsidR="004E787D" w:rsidRDefault="004E787D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4E787D" w:rsidRDefault="004E787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4E787D" w:rsidRDefault="004E787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4E787D" w:rsidTr="004E787D">
        <w:trPr>
          <w:trHeight w:val="343"/>
        </w:trPr>
        <w:tc>
          <w:tcPr>
            <w:tcW w:w="5387" w:type="dxa"/>
            <w:hideMark/>
          </w:tcPr>
          <w:p w:rsidR="004E787D" w:rsidRDefault="00962A6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25</w:t>
            </w:r>
          </w:p>
        </w:tc>
        <w:tc>
          <w:tcPr>
            <w:tcW w:w="4961" w:type="dxa"/>
            <w:hideMark/>
          </w:tcPr>
          <w:p w:rsidR="004E787D" w:rsidRDefault="00962A6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24 </w:t>
            </w:r>
            <w:r w:rsidR="004E787D">
              <w:rPr>
                <w:rFonts w:ascii="Times New Roman" w:hAnsi="Times New Roman" w:cs="Times New Roman"/>
                <w:sz w:val="28"/>
                <w:lang w:val="tt-RU"/>
              </w:rPr>
              <w:t>апреля 2025 года</w:t>
            </w:r>
          </w:p>
        </w:tc>
      </w:tr>
    </w:tbl>
    <w:p w:rsidR="004E787D" w:rsidRPr="00F27287" w:rsidRDefault="004E787D" w:rsidP="000C6168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CC2A65" w:rsidRPr="00F27287" w:rsidRDefault="00F25ED0" w:rsidP="00CB3162">
      <w:pPr>
        <w:tabs>
          <w:tab w:val="left" w:pos="4080"/>
          <w:tab w:val="left" w:pos="5280"/>
        </w:tabs>
        <w:jc w:val="center"/>
        <w:rPr>
          <w:sz w:val="28"/>
          <w:szCs w:val="28"/>
        </w:rPr>
      </w:pPr>
      <w:r w:rsidRPr="00F2728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0" cy="0"/>
                <wp:effectExtent l="5715" t="5715" r="13335" b="1333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C0F35" id="Line 2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0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b2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E3m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"/>
            </w:pict>
          </mc:Fallback>
        </mc:AlternateContent>
      </w:r>
      <w:r w:rsidR="00CC2A65" w:rsidRPr="00F27287">
        <w:rPr>
          <w:sz w:val="28"/>
          <w:szCs w:val="28"/>
        </w:rPr>
        <w:t>О досрочном прекращении полномочий</w:t>
      </w:r>
      <w:r w:rsidR="00CB3162">
        <w:rPr>
          <w:sz w:val="28"/>
          <w:szCs w:val="28"/>
        </w:rPr>
        <w:t xml:space="preserve"> </w:t>
      </w:r>
      <w:r w:rsidR="00F27287">
        <w:rPr>
          <w:sz w:val="28"/>
          <w:szCs w:val="28"/>
        </w:rPr>
        <w:t>Р</w:t>
      </w:r>
      <w:r w:rsidR="00CC2A65" w:rsidRPr="00F27287">
        <w:rPr>
          <w:sz w:val="28"/>
          <w:szCs w:val="28"/>
        </w:rPr>
        <w:t>уководителя Исполнительного</w:t>
      </w:r>
    </w:p>
    <w:p w:rsidR="00CC2A65" w:rsidRDefault="00CC2A65" w:rsidP="00CB3162">
      <w:pPr>
        <w:tabs>
          <w:tab w:val="left" w:pos="4080"/>
          <w:tab w:val="left" w:pos="5280"/>
        </w:tabs>
        <w:jc w:val="center"/>
        <w:rPr>
          <w:sz w:val="28"/>
          <w:szCs w:val="28"/>
        </w:rPr>
      </w:pPr>
      <w:r w:rsidRPr="00F27287">
        <w:rPr>
          <w:sz w:val="28"/>
          <w:szCs w:val="28"/>
        </w:rPr>
        <w:t xml:space="preserve">комитета </w:t>
      </w:r>
      <w:r w:rsidR="00F27287">
        <w:rPr>
          <w:bCs/>
          <w:spacing w:val="-1"/>
          <w:sz w:val="28"/>
          <w:szCs w:val="28"/>
        </w:rPr>
        <w:t>Нижнекамского</w:t>
      </w:r>
      <w:r w:rsidRPr="00F27287">
        <w:rPr>
          <w:sz w:val="28"/>
          <w:szCs w:val="28"/>
        </w:rPr>
        <w:t xml:space="preserve"> муниципального</w:t>
      </w:r>
      <w:r w:rsidR="00CB3162">
        <w:rPr>
          <w:sz w:val="28"/>
          <w:szCs w:val="28"/>
        </w:rPr>
        <w:t xml:space="preserve"> </w:t>
      </w:r>
      <w:r w:rsidRPr="00F27287">
        <w:rPr>
          <w:sz w:val="28"/>
          <w:szCs w:val="28"/>
        </w:rPr>
        <w:t>района Республики Татарстан</w:t>
      </w:r>
    </w:p>
    <w:p w:rsidR="00CB3162" w:rsidRPr="00F27287" w:rsidRDefault="00CB3162" w:rsidP="00CB3162">
      <w:pPr>
        <w:tabs>
          <w:tab w:val="left" w:pos="4080"/>
          <w:tab w:val="left" w:pos="5280"/>
        </w:tabs>
        <w:jc w:val="center"/>
        <w:rPr>
          <w:sz w:val="28"/>
          <w:szCs w:val="28"/>
        </w:rPr>
      </w:pPr>
    </w:p>
    <w:p w:rsidR="00CC2A65" w:rsidRPr="00221426" w:rsidRDefault="00CC2A65" w:rsidP="000C6168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F27287" w:rsidRPr="00862A1C" w:rsidRDefault="00CC2A65" w:rsidP="00862A1C">
      <w:pPr>
        <w:pStyle w:val="ConsNormal"/>
        <w:suppressAutoHyphens/>
        <w:ind w:firstLine="851"/>
        <w:jc w:val="both"/>
        <w:rPr>
          <w:color w:val="FF0000"/>
          <w:sz w:val="28"/>
          <w:szCs w:val="28"/>
        </w:rPr>
      </w:pPr>
      <w:r w:rsidRPr="00221426">
        <w:rPr>
          <w:sz w:val="28"/>
          <w:szCs w:val="28"/>
        </w:rPr>
        <w:t xml:space="preserve">На основании </w:t>
      </w:r>
      <w:r w:rsidR="00862A1C" w:rsidRPr="00221426">
        <w:rPr>
          <w:sz w:val="28"/>
          <w:szCs w:val="28"/>
        </w:rPr>
        <w:t xml:space="preserve">пункта 2 </w:t>
      </w:r>
      <w:r w:rsidR="0007414E" w:rsidRPr="00221426">
        <w:rPr>
          <w:sz w:val="28"/>
          <w:szCs w:val="28"/>
        </w:rPr>
        <w:t>части</w:t>
      </w:r>
      <w:r w:rsidRPr="00221426">
        <w:rPr>
          <w:sz w:val="28"/>
          <w:szCs w:val="28"/>
        </w:rPr>
        <w:t xml:space="preserve"> 10 статьи 37 Федерального закона от 6 октября 2003 года №</w:t>
      </w:r>
      <w:r w:rsidR="00F76829">
        <w:rPr>
          <w:sz w:val="28"/>
          <w:szCs w:val="28"/>
        </w:rPr>
        <w:t xml:space="preserve"> </w:t>
      </w:r>
      <w:r w:rsidRPr="00221426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2230E">
        <w:rPr>
          <w:sz w:val="28"/>
          <w:szCs w:val="28"/>
        </w:rPr>
        <w:t xml:space="preserve">частью 6 </w:t>
      </w:r>
      <w:r w:rsidRPr="00221426">
        <w:rPr>
          <w:sz w:val="28"/>
          <w:szCs w:val="28"/>
        </w:rPr>
        <w:t>стать</w:t>
      </w:r>
      <w:r w:rsidR="0082230E">
        <w:rPr>
          <w:sz w:val="28"/>
          <w:szCs w:val="28"/>
        </w:rPr>
        <w:t>и</w:t>
      </w:r>
      <w:r w:rsidRPr="00221426">
        <w:rPr>
          <w:sz w:val="28"/>
          <w:szCs w:val="28"/>
        </w:rPr>
        <w:t xml:space="preserve"> 26 Закона Республики Татарстан от </w:t>
      </w:r>
      <w:r w:rsidR="00F76829">
        <w:rPr>
          <w:sz w:val="28"/>
          <w:szCs w:val="28"/>
        </w:rPr>
        <w:t xml:space="preserve">                    </w:t>
      </w:r>
      <w:r w:rsidRPr="00221426">
        <w:rPr>
          <w:sz w:val="28"/>
          <w:szCs w:val="28"/>
        </w:rPr>
        <w:t>28</w:t>
      </w:r>
      <w:r w:rsidR="00157597" w:rsidRPr="00221426">
        <w:rPr>
          <w:sz w:val="28"/>
          <w:szCs w:val="28"/>
        </w:rPr>
        <w:t xml:space="preserve"> июля </w:t>
      </w:r>
      <w:r w:rsidRPr="00221426">
        <w:rPr>
          <w:sz w:val="28"/>
          <w:szCs w:val="28"/>
        </w:rPr>
        <w:t xml:space="preserve">2004 </w:t>
      </w:r>
      <w:r w:rsidR="00157597" w:rsidRPr="00221426">
        <w:rPr>
          <w:sz w:val="28"/>
          <w:szCs w:val="28"/>
        </w:rPr>
        <w:t xml:space="preserve">года </w:t>
      </w:r>
      <w:r w:rsidRPr="00221426">
        <w:rPr>
          <w:sz w:val="28"/>
          <w:szCs w:val="28"/>
        </w:rPr>
        <w:t>№</w:t>
      </w:r>
      <w:r w:rsidR="00F76829">
        <w:rPr>
          <w:sz w:val="28"/>
          <w:szCs w:val="28"/>
        </w:rPr>
        <w:t xml:space="preserve"> </w:t>
      </w:r>
      <w:r w:rsidRPr="00221426">
        <w:rPr>
          <w:sz w:val="28"/>
          <w:szCs w:val="28"/>
        </w:rPr>
        <w:t>45-ЗРТ «О местном самоуправлении в Респуб</w:t>
      </w:r>
      <w:r w:rsidR="005C2288" w:rsidRPr="00221426">
        <w:rPr>
          <w:sz w:val="28"/>
          <w:szCs w:val="28"/>
        </w:rPr>
        <w:t xml:space="preserve">лике Татарстан», </w:t>
      </w:r>
      <w:r w:rsidR="0082230E">
        <w:rPr>
          <w:sz w:val="28"/>
          <w:szCs w:val="28"/>
        </w:rPr>
        <w:t xml:space="preserve">пунктом </w:t>
      </w:r>
      <w:r w:rsidR="00862A1C" w:rsidRPr="00221426">
        <w:rPr>
          <w:sz w:val="28"/>
          <w:szCs w:val="28"/>
        </w:rPr>
        <w:t xml:space="preserve">2 части 1 статьи 50 </w:t>
      </w:r>
      <w:r w:rsidRPr="00221426">
        <w:rPr>
          <w:sz w:val="28"/>
          <w:szCs w:val="28"/>
        </w:rPr>
        <w:t xml:space="preserve">Устава </w:t>
      </w:r>
      <w:r w:rsidR="00F27287" w:rsidRPr="00221426">
        <w:rPr>
          <w:bCs/>
          <w:spacing w:val="-1"/>
          <w:sz w:val="28"/>
          <w:szCs w:val="28"/>
        </w:rPr>
        <w:t>Нижнекамского</w:t>
      </w:r>
      <w:r w:rsidRPr="00221426">
        <w:rPr>
          <w:sz w:val="28"/>
          <w:szCs w:val="28"/>
        </w:rPr>
        <w:t xml:space="preserve"> муниципального района Республики Татарстан, </w:t>
      </w:r>
      <w:r w:rsidR="00584C2F" w:rsidRPr="00221426">
        <w:rPr>
          <w:sz w:val="28"/>
          <w:szCs w:val="28"/>
        </w:rPr>
        <w:t>рассмотрев</w:t>
      </w:r>
      <w:r w:rsidRPr="00221426">
        <w:rPr>
          <w:sz w:val="28"/>
          <w:szCs w:val="28"/>
        </w:rPr>
        <w:t xml:space="preserve"> лично</w:t>
      </w:r>
      <w:r w:rsidR="00584C2F" w:rsidRPr="00221426">
        <w:rPr>
          <w:sz w:val="28"/>
          <w:szCs w:val="28"/>
        </w:rPr>
        <w:t>е</w:t>
      </w:r>
      <w:r w:rsidRPr="00221426">
        <w:rPr>
          <w:sz w:val="28"/>
          <w:szCs w:val="28"/>
        </w:rPr>
        <w:t xml:space="preserve"> заявлени</w:t>
      </w:r>
      <w:r w:rsidR="00584C2F" w:rsidRPr="00221426">
        <w:rPr>
          <w:sz w:val="28"/>
          <w:szCs w:val="28"/>
        </w:rPr>
        <w:t>е</w:t>
      </w:r>
      <w:r w:rsidR="00055E4A" w:rsidRPr="00221426">
        <w:rPr>
          <w:sz w:val="28"/>
          <w:szCs w:val="28"/>
        </w:rPr>
        <w:t xml:space="preserve"> </w:t>
      </w:r>
      <w:r w:rsidR="00F27287">
        <w:rPr>
          <w:sz w:val="28"/>
          <w:szCs w:val="28"/>
        </w:rPr>
        <w:t>Р</w:t>
      </w:r>
      <w:r w:rsidR="00D2389E" w:rsidRPr="00F27287">
        <w:rPr>
          <w:sz w:val="28"/>
          <w:szCs w:val="28"/>
        </w:rPr>
        <w:t xml:space="preserve">уководителя </w:t>
      </w:r>
      <w:r w:rsidRPr="00F27287">
        <w:rPr>
          <w:sz w:val="28"/>
          <w:szCs w:val="28"/>
        </w:rPr>
        <w:t xml:space="preserve">Исполнительного комитета </w:t>
      </w:r>
      <w:r w:rsidR="00F27287">
        <w:rPr>
          <w:bCs/>
          <w:spacing w:val="-1"/>
          <w:sz w:val="28"/>
          <w:szCs w:val="28"/>
        </w:rPr>
        <w:t>Нижнекамского</w:t>
      </w:r>
      <w:r w:rsidRPr="00F27287">
        <w:rPr>
          <w:sz w:val="28"/>
          <w:szCs w:val="28"/>
        </w:rPr>
        <w:t xml:space="preserve"> муниципального района Республики Татарстан </w:t>
      </w:r>
      <w:r w:rsidR="00F27287">
        <w:rPr>
          <w:sz w:val="28"/>
          <w:szCs w:val="28"/>
          <w:lang w:val="tt-RU"/>
        </w:rPr>
        <w:t>Булатова Романа Фанилевича</w:t>
      </w:r>
      <w:r w:rsidR="00D2389E" w:rsidRPr="00F27287">
        <w:rPr>
          <w:sz w:val="28"/>
          <w:szCs w:val="28"/>
          <w:lang w:val="tt-RU"/>
        </w:rPr>
        <w:t>,</w:t>
      </w:r>
      <w:r w:rsidR="00F27287">
        <w:rPr>
          <w:sz w:val="28"/>
          <w:szCs w:val="28"/>
          <w:lang w:val="tt-RU"/>
        </w:rPr>
        <w:t xml:space="preserve"> </w:t>
      </w:r>
      <w:r w:rsidR="00F27287" w:rsidRPr="009503FD">
        <w:rPr>
          <w:sz w:val="28"/>
          <w:szCs w:val="28"/>
        </w:rPr>
        <w:t>Совет Нижнекамского муниципального района</w:t>
      </w:r>
    </w:p>
    <w:p w:rsidR="00F27287" w:rsidRPr="009503FD" w:rsidRDefault="00F27287" w:rsidP="00F27287">
      <w:pPr>
        <w:pStyle w:val="a6"/>
        <w:tabs>
          <w:tab w:val="clear" w:pos="4153"/>
          <w:tab w:val="clear" w:pos="8306"/>
        </w:tabs>
        <w:suppressAutoHyphens/>
        <w:ind w:firstLine="851"/>
        <w:jc w:val="both"/>
        <w:rPr>
          <w:sz w:val="28"/>
          <w:szCs w:val="28"/>
        </w:rPr>
      </w:pPr>
    </w:p>
    <w:p w:rsidR="00F27287" w:rsidRPr="009503FD" w:rsidRDefault="00F27287" w:rsidP="00F27287">
      <w:pPr>
        <w:pStyle w:val="a6"/>
        <w:suppressAutoHyphens/>
        <w:ind w:firstLine="851"/>
        <w:rPr>
          <w:bCs/>
          <w:sz w:val="28"/>
          <w:szCs w:val="28"/>
        </w:rPr>
      </w:pPr>
      <w:r w:rsidRPr="009503FD">
        <w:rPr>
          <w:bCs/>
          <w:sz w:val="28"/>
          <w:szCs w:val="28"/>
        </w:rPr>
        <w:t>РЕШАЕТ:</w:t>
      </w:r>
    </w:p>
    <w:p w:rsidR="00057896" w:rsidRPr="00F27287" w:rsidRDefault="00057896" w:rsidP="00F27287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CC2A65" w:rsidRPr="00F27287" w:rsidRDefault="001847C6" w:rsidP="000C6168">
      <w:pPr>
        <w:tabs>
          <w:tab w:val="left" w:pos="709"/>
          <w:tab w:val="left" w:pos="4080"/>
          <w:tab w:val="left" w:pos="5280"/>
        </w:tabs>
        <w:jc w:val="both"/>
        <w:rPr>
          <w:sz w:val="28"/>
          <w:szCs w:val="28"/>
        </w:rPr>
      </w:pPr>
      <w:r w:rsidRPr="00F27287">
        <w:rPr>
          <w:sz w:val="28"/>
          <w:szCs w:val="28"/>
        </w:rPr>
        <w:tab/>
      </w:r>
      <w:r w:rsidR="00057896" w:rsidRPr="00F27287">
        <w:rPr>
          <w:sz w:val="28"/>
          <w:szCs w:val="28"/>
        </w:rPr>
        <w:t>1.</w:t>
      </w:r>
      <w:r w:rsidR="00742818" w:rsidRPr="00F27287">
        <w:rPr>
          <w:sz w:val="28"/>
          <w:szCs w:val="28"/>
        </w:rPr>
        <w:t xml:space="preserve"> </w:t>
      </w:r>
      <w:r w:rsidR="00CC2A65" w:rsidRPr="00F27287">
        <w:rPr>
          <w:sz w:val="28"/>
          <w:szCs w:val="28"/>
        </w:rPr>
        <w:t xml:space="preserve">Принять отставку </w:t>
      </w:r>
      <w:r w:rsidR="00F27287">
        <w:rPr>
          <w:sz w:val="28"/>
          <w:szCs w:val="28"/>
          <w:lang w:val="tt-RU"/>
        </w:rPr>
        <w:t>Булатова Романа Фанилевича</w:t>
      </w:r>
      <w:r w:rsidR="00F27287" w:rsidRPr="00F27287">
        <w:rPr>
          <w:sz w:val="28"/>
          <w:szCs w:val="28"/>
        </w:rPr>
        <w:t xml:space="preserve"> </w:t>
      </w:r>
      <w:r w:rsidR="00055E4A" w:rsidRPr="00F27287">
        <w:rPr>
          <w:sz w:val="28"/>
          <w:szCs w:val="28"/>
        </w:rPr>
        <w:t xml:space="preserve">с должности </w:t>
      </w:r>
      <w:r w:rsidR="00F27287">
        <w:rPr>
          <w:sz w:val="28"/>
          <w:szCs w:val="28"/>
        </w:rPr>
        <w:t>Р</w:t>
      </w:r>
      <w:r w:rsidR="00CC2A65" w:rsidRPr="00F27287">
        <w:rPr>
          <w:sz w:val="28"/>
          <w:szCs w:val="28"/>
        </w:rPr>
        <w:t xml:space="preserve">уководителя Исполнительного комитета </w:t>
      </w:r>
      <w:r w:rsidR="00F27287">
        <w:rPr>
          <w:sz w:val="28"/>
          <w:szCs w:val="28"/>
        </w:rPr>
        <w:t>Нижнекамского</w:t>
      </w:r>
      <w:r w:rsidR="00CC2A65" w:rsidRPr="00F27287">
        <w:rPr>
          <w:sz w:val="28"/>
          <w:szCs w:val="28"/>
        </w:rPr>
        <w:t xml:space="preserve"> муниципального района Республики Татарстан по собственному желанию</w:t>
      </w:r>
      <w:r w:rsidR="00221426">
        <w:rPr>
          <w:sz w:val="28"/>
          <w:szCs w:val="28"/>
        </w:rPr>
        <w:t>,</w:t>
      </w:r>
      <w:r w:rsidR="00CC2A65" w:rsidRPr="00F27287">
        <w:rPr>
          <w:sz w:val="28"/>
          <w:szCs w:val="28"/>
        </w:rPr>
        <w:t xml:space="preserve"> согласно личному заявлению.</w:t>
      </w:r>
    </w:p>
    <w:p w:rsidR="00555D92" w:rsidRPr="00F27287" w:rsidRDefault="001847C6" w:rsidP="008E7606">
      <w:pPr>
        <w:tabs>
          <w:tab w:val="left" w:pos="709"/>
          <w:tab w:val="left" w:pos="851"/>
          <w:tab w:val="left" w:pos="4080"/>
          <w:tab w:val="left" w:pos="5280"/>
        </w:tabs>
        <w:jc w:val="both"/>
        <w:rPr>
          <w:sz w:val="28"/>
          <w:szCs w:val="28"/>
        </w:rPr>
      </w:pPr>
      <w:r w:rsidRPr="00F27287">
        <w:rPr>
          <w:sz w:val="28"/>
          <w:szCs w:val="28"/>
        </w:rPr>
        <w:tab/>
      </w:r>
      <w:r w:rsidR="00057896" w:rsidRPr="00F27287">
        <w:rPr>
          <w:sz w:val="28"/>
          <w:szCs w:val="28"/>
        </w:rPr>
        <w:t>2.</w:t>
      </w:r>
      <w:r w:rsidR="008E7606">
        <w:rPr>
          <w:sz w:val="28"/>
          <w:szCs w:val="28"/>
        </w:rPr>
        <w:t> </w:t>
      </w:r>
      <w:r w:rsidR="00055E4A" w:rsidRPr="00F27287">
        <w:rPr>
          <w:sz w:val="28"/>
          <w:szCs w:val="28"/>
        </w:rPr>
        <w:t xml:space="preserve">Считать полномочия </w:t>
      </w:r>
      <w:r w:rsidR="00F27287">
        <w:rPr>
          <w:sz w:val="28"/>
          <w:szCs w:val="28"/>
        </w:rPr>
        <w:t>Р</w:t>
      </w:r>
      <w:r w:rsidR="00CC2A65" w:rsidRPr="00F27287">
        <w:rPr>
          <w:sz w:val="28"/>
          <w:szCs w:val="28"/>
        </w:rPr>
        <w:t xml:space="preserve">уководителя Исполнительного комитета </w:t>
      </w:r>
      <w:r w:rsidR="00095CE5">
        <w:rPr>
          <w:sz w:val="28"/>
          <w:szCs w:val="28"/>
        </w:rPr>
        <w:t>Нижнекамского</w:t>
      </w:r>
      <w:r w:rsidR="00CC2A65" w:rsidRPr="00F27287">
        <w:rPr>
          <w:sz w:val="28"/>
          <w:szCs w:val="28"/>
        </w:rPr>
        <w:t xml:space="preserve"> муниципального района Республики Татарстан </w:t>
      </w:r>
      <w:r w:rsidR="00F27287" w:rsidRPr="00221426">
        <w:rPr>
          <w:sz w:val="28"/>
          <w:szCs w:val="28"/>
        </w:rPr>
        <w:t>Булатова Романа Фанилевича</w:t>
      </w:r>
      <w:r w:rsidR="00CC2A65" w:rsidRPr="00F27287">
        <w:rPr>
          <w:sz w:val="28"/>
          <w:szCs w:val="28"/>
        </w:rPr>
        <w:t xml:space="preserve"> досрочно прекращенным</w:t>
      </w:r>
      <w:r w:rsidR="00A021C6" w:rsidRPr="00F27287">
        <w:rPr>
          <w:sz w:val="28"/>
          <w:szCs w:val="28"/>
        </w:rPr>
        <w:t>и</w:t>
      </w:r>
      <w:r w:rsidR="000C6168" w:rsidRPr="00F27287">
        <w:rPr>
          <w:sz w:val="28"/>
          <w:szCs w:val="28"/>
        </w:rPr>
        <w:t xml:space="preserve"> </w:t>
      </w:r>
      <w:r w:rsidR="00221426" w:rsidRPr="00221426">
        <w:rPr>
          <w:sz w:val="28"/>
          <w:szCs w:val="28"/>
        </w:rPr>
        <w:t>24</w:t>
      </w:r>
      <w:r w:rsidR="00F27287" w:rsidRPr="00221426">
        <w:rPr>
          <w:sz w:val="28"/>
          <w:szCs w:val="28"/>
        </w:rPr>
        <w:t xml:space="preserve"> апреля</w:t>
      </w:r>
      <w:r w:rsidR="00A06457" w:rsidRPr="00221426">
        <w:rPr>
          <w:sz w:val="28"/>
          <w:szCs w:val="28"/>
        </w:rPr>
        <w:t xml:space="preserve"> </w:t>
      </w:r>
      <w:r w:rsidR="00A06457" w:rsidRPr="00F27287">
        <w:rPr>
          <w:sz w:val="28"/>
          <w:szCs w:val="28"/>
        </w:rPr>
        <w:t>20</w:t>
      </w:r>
      <w:r w:rsidR="00E82E0A" w:rsidRPr="00221426">
        <w:rPr>
          <w:sz w:val="28"/>
          <w:szCs w:val="28"/>
        </w:rPr>
        <w:t>2</w:t>
      </w:r>
      <w:r w:rsidR="00F27287" w:rsidRPr="00221426">
        <w:rPr>
          <w:sz w:val="28"/>
          <w:szCs w:val="28"/>
        </w:rPr>
        <w:t>5</w:t>
      </w:r>
      <w:r w:rsidR="00CC2A65" w:rsidRPr="00F27287">
        <w:rPr>
          <w:sz w:val="28"/>
          <w:szCs w:val="28"/>
        </w:rPr>
        <w:t xml:space="preserve"> года. </w:t>
      </w:r>
    </w:p>
    <w:p w:rsidR="00555D92" w:rsidRPr="00F27287" w:rsidRDefault="00555D92" w:rsidP="000C6168">
      <w:pPr>
        <w:tabs>
          <w:tab w:val="left" w:pos="709"/>
          <w:tab w:val="left" w:pos="4080"/>
          <w:tab w:val="left" w:pos="5280"/>
        </w:tabs>
        <w:jc w:val="both"/>
        <w:rPr>
          <w:sz w:val="28"/>
          <w:szCs w:val="28"/>
        </w:rPr>
      </w:pPr>
      <w:r w:rsidRPr="00F27287">
        <w:rPr>
          <w:sz w:val="28"/>
          <w:szCs w:val="28"/>
        </w:rPr>
        <w:tab/>
        <w:t xml:space="preserve">3. Настоящее решение опубликовать на </w:t>
      </w:r>
      <w:r w:rsidR="00095CE5">
        <w:rPr>
          <w:sz w:val="28"/>
          <w:szCs w:val="28"/>
        </w:rPr>
        <w:t xml:space="preserve">официальном </w:t>
      </w:r>
      <w:r w:rsidRPr="00F27287">
        <w:rPr>
          <w:sz w:val="28"/>
          <w:szCs w:val="28"/>
        </w:rPr>
        <w:t xml:space="preserve">сайте </w:t>
      </w:r>
      <w:r w:rsidR="00095CE5">
        <w:rPr>
          <w:sz w:val="28"/>
          <w:szCs w:val="28"/>
        </w:rPr>
        <w:t>Нижнекамского</w:t>
      </w:r>
      <w:r w:rsidRPr="00F27287">
        <w:rPr>
          <w:sz w:val="28"/>
          <w:szCs w:val="28"/>
        </w:rPr>
        <w:t xml:space="preserve"> муниципального района в информационно-теле</w:t>
      </w:r>
      <w:r w:rsidR="00756302">
        <w:rPr>
          <w:sz w:val="28"/>
          <w:szCs w:val="28"/>
        </w:rPr>
        <w:t>коммуникационной сети Интернет</w:t>
      </w:r>
      <w:r w:rsidRPr="00F27287">
        <w:rPr>
          <w:sz w:val="28"/>
          <w:szCs w:val="28"/>
        </w:rPr>
        <w:t>.</w:t>
      </w:r>
    </w:p>
    <w:p w:rsidR="00555D92" w:rsidRPr="00F27287" w:rsidRDefault="00555D92" w:rsidP="000C6168">
      <w:pPr>
        <w:tabs>
          <w:tab w:val="left" w:pos="709"/>
        </w:tabs>
        <w:jc w:val="both"/>
        <w:rPr>
          <w:sz w:val="28"/>
          <w:szCs w:val="28"/>
        </w:rPr>
      </w:pPr>
    </w:p>
    <w:p w:rsidR="00CC2A65" w:rsidRDefault="00CC2A65" w:rsidP="000C6168">
      <w:pPr>
        <w:tabs>
          <w:tab w:val="left" w:pos="4080"/>
          <w:tab w:val="left" w:pos="5280"/>
        </w:tabs>
        <w:jc w:val="both"/>
        <w:rPr>
          <w:sz w:val="28"/>
          <w:szCs w:val="28"/>
        </w:rPr>
      </w:pPr>
    </w:p>
    <w:p w:rsidR="004E787D" w:rsidRPr="00F27287" w:rsidRDefault="004E787D" w:rsidP="000C6168">
      <w:pPr>
        <w:tabs>
          <w:tab w:val="left" w:pos="4080"/>
          <w:tab w:val="left" w:pos="5280"/>
        </w:tabs>
        <w:jc w:val="both"/>
        <w:rPr>
          <w:sz w:val="28"/>
          <w:szCs w:val="28"/>
        </w:rPr>
      </w:pPr>
    </w:p>
    <w:p w:rsidR="004E787D" w:rsidRDefault="00617711" w:rsidP="00FA35C6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A35C6">
        <w:rPr>
          <w:sz w:val="28"/>
          <w:szCs w:val="28"/>
        </w:rPr>
        <w:t xml:space="preserve"> Главы </w:t>
      </w:r>
      <w:r w:rsidR="00FA35C6" w:rsidRPr="00832791">
        <w:rPr>
          <w:sz w:val="28"/>
          <w:szCs w:val="28"/>
        </w:rPr>
        <w:t xml:space="preserve">Нижнекамского </w:t>
      </w:r>
    </w:p>
    <w:p w:rsidR="00FA35C6" w:rsidRPr="00832791" w:rsidRDefault="00FA35C6" w:rsidP="00FA35C6">
      <w:pPr>
        <w:rPr>
          <w:sz w:val="28"/>
          <w:szCs w:val="28"/>
        </w:rPr>
      </w:pPr>
      <w:r w:rsidRPr="00832791">
        <w:rPr>
          <w:sz w:val="28"/>
          <w:szCs w:val="28"/>
        </w:rPr>
        <w:t>муниципального района</w:t>
      </w:r>
      <w:r w:rsidR="004E787D">
        <w:rPr>
          <w:sz w:val="28"/>
          <w:szCs w:val="28"/>
        </w:rPr>
        <w:t xml:space="preserve">                                                                         </w:t>
      </w:r>
      <w:r w:rsidR="008E7606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А.В.Умников</w:t>
      </w:r>
    </w:p>
    <w:p w:rsidR="00170396" w:rsidRPr="00F27287" w:rsidRDefault="00170396" w:rsidP="000C6168">
      <w:pPr>
        <w:tabs>
          <w:tab w:val="left" w:pos="4080"/>
          <w:tab w:val="left" w:pos="5280"/>
        </w:tabs>
        <w:rPr>
          <w:color w:val="0070C0"/>
          <w:sz w:val="28"/>
          <w:szCs w:val="28"/>
        </w:rPr>
      </w:pPr>
    </w:p>
    <w:p w:rsidR="00616DE3" w:rsidRPr="00F27287" w:rsidRDefault="00616DE3" w:rsidP="000C6168">
      <w:pPr>
        <w:tabs>
          <w:tab w:val="left" w:pos="4080"/>
          <w:tab w:val="left" w:pos="5280"/>
        </w:tabs>
        <w:rPr>
          <w:sz w:val="28"/>
          <w:szCs w:val="28"/>
        </w:rPr>
      </w:pPr>
    </w:p>
    <w:sectPr w:rsidR="00616DE3" w:rsidRPr="00F27287" w:rsidSect="004E787D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52"/>
    <w:rsid w:val="00022EE8"/>
    <w:rsid w:val="00055E4A"/>
    <w:rsid w:val="00057896"/>
    <w:rsid w:val="0007414E"/>
    <w:rsid w:val="00095CE5"/>
    <w:rsid w:val="000C6168"/>
    <w:rsid w:val="00142F36"/>
    <w:rsid w:val="00157597"/>
    <w:rsid w:val="00170396"/>
    <w:rsid w:val="001847C6"/>
    <w:rsid w:val="00221426"/>
    <w:rsid w:val="002B31BA"/>
    <w:rsid w:val="003143FE"/>
    <w:rsid w:val="0032697D"/>
    <w:rsid w:val="0040024C"/>
    <w:rsid w:val="00402E40"/>
    <w:rsid w:val="004B1AC6"/>
    <w:rsid w:val="004E787D"/>
    <w:rsid w:val="00525C7A"/>
    <w:rsid w:val="005320F0"/>
    <w:rsid w:val="00555D92"/>
    <w:rsid w:val="00584C2F"/>
    <w:rsid w:val="005A7BB4"/>
    <w:rsid w:val="005C2288"/>
    <w:rsid w:val="005E4C52"/>
    <w:rsid w:val="00616DE3"/>
    <w:rsid w:val="00617711"/>
    <w:rsid w:val="00650F7B"/>
    <w:rsid w:val="00665D68"/>
    <w:rsid w:val="006F2BCA"/>
    <w:rsid w:val="00742818"/>
    <w:rsid w:val="00756302"/>
    <w:rsid w:val="00767572"/>
    <w:rsid w:val="00785B4E"/>
    <w:rsid w:val="007C03CD"/>
    <w:rsid w:val="007D0C06"/>
    <w:rsid w:val="0082230E"/>
    <w:rsid w:val="00862A1C"/>
    <w:rsid w:val="008671B0"/>
    <w:rsid w:val="008E7606"/>
    <w:rsid w:val="00962A6C"/>
    <w:rsid w:val="009824C1"/>
    <w:rsid w:val="009E2A94"/>
    <w:rsid w:val="00A021C6"/>
    <w:rsid w:val="00A06457"/>
    <w:rsid w:val="00A93E7B"/>
    <w:rsid w:val="00AB5560"/>
    <w:rsid w:val="00AD6A98"/>
    <w:rsid w:val="00BC5885"/>
    <w:rsid w:val="00BE5319"/>
    <w:rsid w:val="00BF651E"/>
    <w:rsid w:val="00C441E8"/>
    <w:rsid w:val="00C83F65"/>
    <w:rsid w:val="00C90529"/>
    <w:rsid w:val="00CB3162"/>
    <w:rsid w:val="00CC2A65"/>
    <w:rsid w:val="00D17AB4"/>
    <w:rsid w:val="00D2389E"/>
    <w:rsid w:val="00D87828"/>
    <w:rsid w:val="00E17E63"/>
    <w:rsid w:val="00E82E0A"/>
    <w:rsid w:val="00EC551F"/>
    <w:rsid w:val="00EF3F61"/>
    <w:rsid w:val="00F25ED0"/>
    <w:rsid w:val="00F27287"/>
    <w:rsid w:val="00F54050"/>
    <w:rsid w:val="00F76829"/>
    <w:rsid w:val="00FA35C6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C3D21D-FFC5-4717-BB4A-7D332744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D17AB4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D17A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272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27287"/>
  </w:style>
  <w:style w:type="paragraph" w:customStyle="1" w:styleId="ConsNormal">
    <w:name w:val="ConsNormal"/>
    <w:rsid w:val="00F27287"/>
    <w:pPr>
      <w:widowControl w:val="0"/>
      <w:ind w:firstLine="720"/>
    </w:pPr>
    <w:rPr>
      <w:sz w:val="30"/>
    </w:rPr>
  </w:style>
  <w:style w:type="paragraph" w:customStyle="1" w:styleId="ConsPlusNormal">
    <w:name w:val="ConsPlusNormal"/>
    <w:rsid w:val="004E78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4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11</cp:revision>
  <cp:lastPrinted>2025-04-22T06:40:00Z</cp:lastPrinted>
  <dcterms:created xsi:type="dcterms:W3CDTF">2025-04-22T13:38:00Z</dcterms:created>
  <dcterms:modified xsi:type="dcterms:W3CDTF">2025-04-24T13:03:00Z</dcterms:modified>
</cp:coreProperties>
</file>